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7F4" w:rsidRPr="002047F4" w:rsidRDefault="002047F4" w:rsidP="002047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2047F4" w:rsidRDefault="002047F4" w:rsidP="002047F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52525"/>
          <w:sz w:val="36"/>
          <w:szCs w:val="36"/>
        </w:rPr>
      </w:pPr>
      <w:r>
        <w:rPr>
          <w:rFonts w:ascii="Times New Roman" w:eastAsia="Times New Roman" w:hAnsi="Times New Roman" w:cs="Times New Roman"/>
          <w:color w:val="252525"/>
          <w:sz w:val="36"/>
          <w:szCs w:val="36"/>
        </w:rPr>
        <w:t>4 декабря д</w:t>
      </w:r>
      <w:r w:rsidRPr="002047F4">
        <w:rPr>
          <w:rFonts w:ascii="Times New Roman" w:eastAsia="Times New Roman" w:hAnsi="Times New Roman" w:cs="Times New Roman"/>
          <w:color w:val="252525"/>
          <w:sz w:val="36"/>
          <w:szCs w:val="36"/>
        </w:rPr>
        <w:t>ень зимних сладостей</w:t>
      </w:r>
      <w:r>
        <w:rPr>
          <w:rFonts w:ascii="Times New Roman" w:eastAsia="Times New Roman" w:hAnsi="Times New Roman" w:cs="Times New Roman"/>
          <w:color w:val="252525"/>
          <w:sz w:val="36"/>
          <w:szCs w:val="36"/>
        </w:rPr>
        <w:t>.</w:t>
      </w:r>
    </w:p>
    <w:p w:rsidR="002047F4" w:rsidRDefault="002047F4" w:rsidP="002047F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52525"/>
          <w:sz w:val="36"/>
          <w:szCs w:val="36"/>
        </w:rPr>
      </w:pPr>
      <w:r w:rsidRPr="002047F4">
        <w:rPr>
          <w:rFonts w:ascii="Times New Roman" w:eastAsia="Times New Roman" w:hAnsi="Times New Roman" w:cs="Times New Roman"/>
          <w:color w:val="252525"/>
          <w:sz w:val="36"/>
          <w:szCs w:val="36"/>
        </w:rPr>
        <w:t>Безопасные сладкие подарки для детей: советы родителям</w:t>
      </w:r>
      <w:r>
        <w:rPr>
          <w:rFonts w:ascii="Times New Roman" w:eastAsia="Times New Roman" w:hAnsi="Times New Roman" w:cs="Times New Roman"/>
          <w:color w:val="252525"/>
          <w:sz w:val="36"/>
          <w:szCs w:val="36"/>
        </w:rPr>
        <w:t>.</w:t>
      </w:r>
    </w:p>
    <w:p w:rsidR="00BA6AF1" w:rsidRPr="002047F4" w:rsidRDefault="00BA6AF1" w:rsidP="002047F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52525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color w:val="252525"/>
          <w:sz w:val="36"/>
          <w:szCs w:val="36"/>
        </w:rPr>
        <w:drawing>
          <wp:inline distT="0" distB="0" distL="0" distR="0">
            <wp:extent cx="6477000" cy="2263140"/>
            <wp:effectExtent l="0" t="0" r="0" b="3810"/>
            <wp:docPr id="1" name="Рисунок 1" descr="C:\Users\user\Desktop\af18172806cc105b07d85f251e28dd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f18172806cc105b07d85f251e28ddd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26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7F4" w:rsidRPr="002047F4" w:rsidRDefault="00472082" w:rsidP="00204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hyperlink r:id="rId7" w:history="1">
        <w:r w:rsidR="002047F4" w:rsidRPr="002047F4">
          <w:rPr>
            <w:rFonts w:ascii="Times New Roman" w:eastAsia="Times New Roman" w:hAnsi="Times New Roman" w:cs="Times New Roman"/>
            <w:color w:val="252525"/>
            <w:sz w:val="28"/>
            <w:szCs w:val="28"/>
            <w:u w:val="single"/>
          </w:rPr>
          <w:t>Защита прав потребителей</w:t>
        </w:r>
      </w:hyperlink>
      <w:r w:rsidR="002047F4"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> 04 декабря 2025</w:t>
      </w:r>
      <w:r w:rsid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>г</w:t>
      </w:r>
      <w:r w:rsidR="002047F4"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> </w:t>
      </w:r>
    </w:p>
    <w:p w:rsidR="002047F4" w:rsidRPr="002047F4" w:rsidRDefault="002047F4" w:rsidP="00204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>Зима традиционно ассоциируется с ароматом мандаринов, горячим какао и множеством сладостей, которые появляются на праздничных столах и в детских подарках. В День зимних сладостей тема безопасности угощений становится особенно актуальной: родители стремятся порадовать ребёнка, но при этом важно помнить о качестве продуктов и рисках, связанных с чрезмерным потреблением сахара и некачественными сладостями.</w:t>
      </w:r>
    </w:p>
    <w:p w:rsidR="002047F4" w:rsidRPr="002047F4" w:rsidRDefault="002047F4" w:rsidP="002047F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7F4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Почему важно внимательно выбирать сладкие подарки</w:t>
      </w:r>
    </w:p>
    <w:p w:rsidR="002047F4" w:rsidRPr="002047F4" w:rsidRDefault="002047F4" w:rsidP="00204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>Детский организм чувствительнее к пищевым добавкам, красителям, аллергенам и избытку сахара. Некачественные сладости могут вызвать аллергические реакции, расстройства пищеварения, обострение хронических заболеваний, риск удушья у маленьких детей, переедание и нарушение пищевого поведения.</w:t>
      </w:r>
    </w:p>
    <w:p w:rsidR="002047F4" w:rsidRPr="002047F4" w:rsidRDefault="002047F4" w:rsidP="00204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>Поэтому осознанный выбор сладких подарков — не просто забота, а важная мера безопасности.</w:t>
      </w:r>
    </w:p>
    <w:p w:rsidR="002047F4" w:rsidRPr="002047F4" w:rsidRDefault="002047F4" w:rsidP="002047F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7F4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Что учитывать при выборе сладостей для ребёнка</w:t>
      </w:r>
    </w:p>
    <w:p w:rsidR="002047F4" w:rsidRPr="002047F4" w:rsidRDefault="002047F4" w:rsidP="002047F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7F4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1. Обращайте внимание на состав</w:t>
      </w:r>
    </w:p>
    <w:p w:rsidR="002047F4" w:rsidRPr="002047F4" w:rsidRDefault="002047F4" w:rsidP="00204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Чем короче состав, тем лучше. Избегайте сладостей, содержащих искусственные красители (особенно синтетические Е102, Е110, Е129); </w:t>
      </w:r>
      <w:proofErr w:type="spellStart"/>
      <w:r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>ароматизаторы</w:t>
      </w:r>
      <w:proofErr w:type="spellEnd"/>
      <w:r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неизвестного происхождения; </w:t>
      </w:r>
      <w:proofErr w:type="spellStart"/>
      <w:r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>трансжиры</w:t>
      </w:r>
      <w:proofErr w:type="spellEnd"/>
      <w:r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(маркировка «частично гидрогенизированные жиры»); избыток консервантов; пальмовое масло, если оно не указано как пищевое и рафинированное.</w:t>
      </w:r>
    </w:p>
    <w:p w:rsidR="002047F4" w:rsidRPr="002047F4" w:rsidRDefault="002047F4" w:rsidP="00204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>Для маленьких детей особенно важны натуральные продукты: пастила, зефир, мармелад на пектине, сухофрукты.</w:t>
      </w:r>
    </w:p>
    <w:p w:rsidR="002047F4" w:rsidRPr="002047F4" w:rsidRDefault="002047F4" w:rsidP="002047F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7F4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2. Следите за сроком годности и условиями хранения</w:t>
      </w:r>
    </w:p>
    <w:p w:rsidR="002047F4" w:rsidRPr="002047F4" w:rsidRDefault="002047F4" w:rsidP="00204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>Праздничные наборы часто продаются заранее, и срок годности может подходить к концу.  Проверьте дату изготовления, температуру хранения, целостность упаковки и отсутствие следов влаги, вздутия, повреждений.</w:t>
      </w:r>
    </w:p>
    <w:p w:rsidR="002047F4" w:rsidRPr="002047F4" w:rsidRDefault="002047F4" w:rsidP="00204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>Любая деформация упаковки — повод отказаться от покупки.</w:t>
      </w:r>
    </w:p>
    <w:p w:rsidR="002047F4" w:rsidRPr="002047F4" w:rsidRDefault="002047F4" w:rsidP="002047F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7F4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3. Учитывайте возраст ребёнка</w:t>
      </w:r>
    </w:p>
    <w:p w:rsidR="002047F4" w:rsidRPr="002047F4" w:rsidRDefault="002047F4" w:rsidP="00204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lastRenderedPageBreak/>
        <w:t>Детям младше трёх лет не рекомендуется давать леденцы и карамель (риск удушья), орехи и драже, жевательные конфеты, шоколад с начинками.</w:t>
      </w:r>
    </w:p>
    <w:p w:rsidR="002047F4" w:rsidRPr="002047F4" w:rsidRDefault="002047F4" w:rsidP="00204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>Для малышей лучше выбирать мягкие продукты: фруктовые пюре, натуральное печенье, сухофрукты, пастилу.</w:t>
      </w:r>
    </w:p>
    <w:p w:rsidR="002047F4" w:rsidRPr="002047F4" w:rsidRDefault="002047F4" w:rsidP="002047F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7F4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4. Осторожно с шоколадом и какао</w:t>
      </w:r>
    </w:p>
    <w:p w:rsidR="002047F4" w:rsidRPr="002047F4" w:rsidRDefault="002047F4" w:rsidP="00204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Качественный детский шоколад должен содержать не менее 35% какао-продуктов, натуральное какао-масло, минимум </w:t>
      </w:r>
      <w:proofErr w:type="spellStart"/>
      <w:r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>ароматизаторов</w:t>
      </w:r>
      <w:proofErr w:type="spellEnd"/>
      <w:r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>.</w:t>
      </w:r>
    </w:p>
    <w:p w:rsidR="002047F4" w:rsidRPr="002047F4" w:rsidRDefault="002047F4" w:rsidP="00204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>Избегайте сильно ароматизированных шоколадок, дешёвых наборов с множеством синтетических добавок.</w:t>
      </w:r>
    </w:p>
    <w:p w:rsidR="002047F4" w:rsidRPr="002047F4" w:rsidRDefault="002047F4" w:rsidP="002047F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7F4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5. Сладости в подарочных наборах — не всегда безопасны</w:t>
      </w:r>
    </w:p>
    <w:p w:rsidR="002047F4" w:rsidRPr="002047F4" w:rsidRDefault="002047F4" w:rsidP="00204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>Готовые подарки могут содержать продукцию от разных производителей, иногда — низкого качества. Поэтому лучше собирать подарок самостоятельно, выбирать наборы известных брендов, проверять каждую единицу продукции.</w:t>
      </w:r>
    </w:p>
    <w:p w:rsidR="002047F4" w:rsidRPr="002047F4" w:rsidRDefault="002047F4" w:rsidP="002047F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7F4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6. Помните о рисках аллергии</w:t>
      </w:r>
    </w:p>
    <w:p w:rsidR="002047F4" w:rsidRPr="002047F4" w:rsidRDefault="002047F4" w:rsidP="00204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Если ребёнок </w:t>
      </w:r>
      <w:proofErr w:type="gramStart"/>
      <w:r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>склонен к аллергическим реакциям избегайте</w:t>
      </w:r>
      <w:proofErr w:type="gramEnd"/>
      <w:r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шоколада с орехами, исключите ярко окрашенные сладости, отдавайте предпочтение </w:t>
      </w:r>
      <w:proofErr w:type="spellStart"/>
      <w:r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>гипоаллергенным</w:t>
      </w:r>
      <w:proofErr w:type="spellEnd"/>
      <w:r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продуктам, внимательно читайте маркировку «может содержать следы…».</w:t>
      </w:r>
    </w:p>
    <w:p w:rsidR="002047F4" w:rsidRPr="002047F4" w:rsidRDefault="002047F4" w:rsidP="002047F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7F4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7. Контролируйте количество сладкого</w:t>
      </w:r>
    </w:p>
    <w:p w:rsidR="002047F4" w:rsidRPr="002047F4" w:rsidRDefault="002047F4" w:rsidP="00204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>Даже качественные сладости требуют умеренности. В холодный сезон дети меньше двигаются, а избыток сахара перегружает иммунную систему, способствует набору веса, влияет на сон и настроение, повышает риск кариеса.</w:t>
      </w:r>
    </w:p>
    <w:p w:rsidR="002047F4" w:rsidRPr="002047F4" w:rsidRDefault="002047F4" w:rsidP="00204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>Лучше договориться о «сладком режиме»: один небольшой десерт после основного приёма пищи.</w:t>
      </w:r>
    </w:p>
    <w:p w:rsidR="002047F4" w:rsidRPr="002047F4" w:rsidRDefault="002047F4" w:rsidP="002047F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7F4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Как сделать подарок сладким и полезным</w:t>
      </w:r>
    </w:p>
    <w:p w:rsidR="002047F4" w:rsidRPr="002047F4" w:rsidRDefault="002047F4" w:rsidP="00204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>Примеры альтернативных сладостей:</w:t>
      </w:r>
    </w:p>
    <w:p w:rsidR="002047F4" w:rsidRPr="002047F4" w:rsidRDefault="002047F4" w:rsidP="002047F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>фруктово-ягодные пастилки без сахара;</w:t>
      </w:r>
    </w:p>
    <w:p w:rsidR="002047F4" w:rsidRPr="002047F4" w:rsidRDefault="002047F4" w:rsidP="002047F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>домашние печенья на овсяной муке;</w:t>
      </w:r>
    </w:p>
    <w:p w:rsidR="002047F4" w:rsidRPr="002047F4" w:rsidRDefault="002047F4" w:rsidP="002047F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>йогуртовые батончики;</w:t>
      </w:r>
    </w:p>
    <w:p w:rsidR="002047F4" w:rsidRPr="002047F4" w:rsidRDefault="002047F4" w:rsidP="002047F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>сухофрукты и натуральные ореховые смеси (для детей старше 3–5 лет);</w:t>
      </w:r>
    </w:p>
    <w:p w:rsidR="002047F4" w:rsidRPr="002047F4" w:rsidRDefault="002047F4" w:rsidP="002047F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>мармелад на пектине;</w:t>
      </w:r>
    </w:p>
    <w:p w:rsidR="002047F4" w:rsidRPr="002047F4" w:rsidRDefault="002047F4" w:rsidP="002047F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>медовые пряники без химических добавок.</w:t>
      </w:r>
    </w:p>
    <w:p w:rsidR="002047F4" w:rsidRPr="002047F4" w:rsidRDefault="002047F4" w:rsidP="00204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>Можно дополнить сладкий подарок полезными и интересными элементами: раскрасками, книгами, маленькими игрушками, наборами для творчества.</w:t>
      </w:r>
    </w:p>
    <w:p w:rsidR="002047F4" w:rsidRPr="002047F4" w:rsidRDefault="002047F4" w:rsidP="00204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>День зимних сладостей — отличный повод подарить ребёнку радость, но безопасность должна быть на первом месте. Внимательное отношение к составу, срокам годности и возрастным рекомендациям поможет родителям сделать подарок не только вкусным, но и полезным, поддержав здоровье ребёнка в зимний сезон.</w:t>
      </w:r>
    </w:p>
    <w:p w:rsidR="002047F4" w:rsidRPr="002047F4" w:rsidRDefault="002047F4" w:rsidP="00204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047F4">
        <w:rPr>
          <w:rFonts w:ascii="Times New Roman" w:eastAsia="Times New Roman" w:hAnsi="Times New Roman" w:cs="Times New Roman"/>
          <w:color w:val="252525"/>
          <w:sz w:val="28"/>
          <w:szCs w:val="28"/>
        </w:rPr>
        <w:t>Правильно выбранные сладости — это вклад в здоровые привычки, которые сохранятся на всю жизнь.</w:t>
      </w:r>
    </w:p>
    <w:p w:rsidR="002047F4" w:rsidRDefault="002047F4" w:rsidP="002047F4">
      <w:pPr>
        <w:spacing w:after="0"/>
      </w:pPr>
      <w:r>
        <w:t xml:space="preserve"> </w:t>
      </w:r>
    </w:p>
    <w:p w:rsidR="002047F4" w:rsidRDefault="002047F4" w:rsidP="002047F4">
      <w:pPr>
        <w:spacing w:after="0"/>
      </w:pPr>
    </w:p>
    <w:p w:rsidR="002047F4" w:rsidRPr="002047F4" w:rsidRDefault="002047F4" w:rsidP="002047F4">
      <w:pPr>
        <w:spacing w:after="0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2047F4">
        <w:rPr>
          <w:rFonts w:ascii="Times New Roman" w:hAnsi="Times New Roman" w:cs="Times New Roman"/>
          <w:sz w:val="24"/>
          <w:szCs w:val="24"/>
        </w:rPr>
        <w:t>Исп.</w:t>
      </w:r>
      <w:r w:rsidRPr="002047F4">
        <w:rPr>
          <w:rFonts w:ascii="Times New Roman" w:hAnsi="Times New Roman" w:cs="Times New Roman"/>
        </w:rPr>
        <w:t xml:space="preserve">  </w:t>
      </w:r>
      <w:r w:rsidRPr="002047F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Пом. врача–эпидемиолога ФФБУЗ «ЦГ и</w:t>
      </w:r>
      <w:proofErr w:type="gramStart"/>
      <w:r w:rsidRPr="002047F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Э</w:t>
      </w:r>
      <w:proofErr w:type="gramEnd"/>
      <w:r w:rsidRPr="002047F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» в РД </w:t>
      </w:r>
    </w:p>
    <w:p w:rsidR="002047F4" w:rsidRPr="002047F4" w:rsidRDefault="002047F4" w:rsidP="002047F4">
      <w:pPr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2047F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в Ботлихском район</w:t>
      </w:r>
      <w:r w:rsidR="0047208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       </w:t>
      </w:r>
      <w:bookmarkStart w:id="0" w:name="_GoBack"/>
      <w:bookmarkEnd w:id="0"/>
      <w:r w:rsidRPr="002047F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2047F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Гаджиалиева</w:t>
      </w:r>
      <w:proofErr w:type="spellEnd"/>
      <w:r w:rsidRPr="002047F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П.Г</w:t>
      </w:r>
    </w:p>
    <w:p w:rsidR="003C0FDC" w:rsidRPr="00F03F3A" w:rsidRDefault="003C0FDC" w:rsidP="001F56CE"/>
    <w:sectPr w:rsidR="003C0FDC" w:rsidRPr="00F03F3A" w:rsidSect="00E35D3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F77E0"/>
    <w:multiLevelType w:val="multilevel"/>
    <w:tmpl w:val="2874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7A64CD"/>
    <w:multiLevelType w:val="hybridMultilevel"/>
    <w:tmpl w:val="BD8A0ACC"/>
    <w:lvl w:ilvl="0" w:tplc="F3E43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DB"/>
    <w:rsid w:val="001042DB"/>
    <w:rsid w:val="0014526B"/>
    <w:rsid w:val="00183BB0"/>
    <w:rsid w:val="00195870"/>
    <w:rsid w:val="001F56CE"/>
    <w:rsid w:val="001F7DA2"/>
    <w:rsid w:val="002047F4"/>
    <w:rsid w:val="003C0FDC"/>
    <w:rsid w:val="003D46F0"/>
    <w:rsid w:val="00472082"/>
    <w:rsid w:val="00796730"/>
    <w:rsid w:val="008A6D33"/>
    <w:rsid w:val="009B2E9F"/>
    <w:rsid w:val="00B72F92"/>
    <w:rsid w:val="00BA6AF1"/>
    <w:rsid w:val="00C26257"/>
    <w:rsid w:val="00DB37EE"/>
    <w:rsid w:val="00E35D3B"/>
    <w:rsid w:val="00F0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042DB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E35D3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4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6F0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C0F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042DB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E35D3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4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6F0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C0F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394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18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59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355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524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094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30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460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501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718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873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8844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49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403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260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4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266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47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519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69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458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59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2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510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961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046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810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4748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622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228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8133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066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212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746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0253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236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9607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8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115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578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921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213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505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2964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969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274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0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rpngt.rospotrebnadzor.ru/osnovnie-napravlenija/zashhita-prav-potrebitelejj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2025-11-24T06:29:00Z</cp:lastPrinted>
  <dcterms:created xsi:type="dcterms:W3CDTF">2025-12-09T07:12:00Z</dcterms:created>
  <dcterms:modified xsi:type="dcterms:W3CDTF">2025-12-09T07:12:00Z</dcterms:modified>
</cp:coreProperties>
</file>